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51" w:rsidRPr="001A1DB4" w:rsidRDefault="0092160D" w:rsidP="00264A51">
      <w:pPr>
        <w:rPr>
          <w:rFonts w:ascii="Calibri" w:hAnsi="Calibri" w:cs="Calibri"/>
          <w:b/>
          <w:bCs/>
          <w:color w:val="00B050"/>
          <w:sz w:val="24"/>
          <w:szCs w:val="24"/>
        </w:rPr>
      </w:pPr>
      <w:r>
        <w:rPr>
          <w:noProof/>
        </w:rPr>
        <mc:AlternateContent>
          <mc:Choice Requires="wps">
            <w:drawing>
              <wp:anchor distT="0" distB="0" distL="114300" distR="114300" simplePos="0" relativeHeight="251662336" behindDoc="0" locked="0" layoutInCell="1" allowOverlap="1" wp14:anchorId="452A9961" wp14:editId="0E4AF3BC">
                <wp:simplePos x="0" y="0"/>
                <wp:positionH relativeFrom="column">
                  <wp:posOffset>-277495</wp:posOffset>
                </wp:positionH>
                <wp:positionV relativeFrom="paragraph">
                  <wp:posOffset>9164955</wp:posOffset>
                </wp:positionV>
                <wp:extent cx="237426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2160D" w:rsidRPr="00F74E91" w:rsidRDefault="0092160D" w:rsidP="0092160D">
                            <w:pPr>
                              <w:rPr>
                                <w:rFonts w:ascii="MV Boli" w:hAnsi="MV Boli" w:cs="MV Boli"/>
                              </w:rPr>
                            </w:pPr>
                            <w:r w:rsidRPr="00F74E91">
                              <w:rPr>
                                <w:rFonts w:ascii="MV Boli" w:hAnsi="MV Boli" w:cs="MV Boli"/>
                              </w:rPr>
                              <w:t>Page 1</w:t>
                            </w:r>
                            <w:r>
                              <w:rPr>
                                <w:rFonts w:ascii="MV Boli" w:hAnsi="MV Boli" w:cs="MV Boli"/>
                              </w:rPr>
                              <w:t>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5pt;margin-top:721.6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LnIQIAAB0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" stroked="f">
                <v:textbox style="mso-fit-shape-to-text:t">
                  <w:txbxContent>
                    <w:p w:rsidR="0092160D" w:rsidRPr="00F74E91" w:rsidRDefault="0092160D" w:rsidP="0092160D">
                      <w:pPr>
                        <w:rPr>
                          <w:rFonts w:ascii="MV Boli" w:hAnsi="MV Boli" w:cs="MV Boli"/>
                        </w:rPr>
                      </w:pPr>
                      <w:r w:rsidRPr="00F74E91">
                        <w:rPr>
                          <w:rFonts w:ascii="MV Boli" w:hAnsi="MV Boli" w:cs="MV Boli"/>
                        </w:rPr>
                        <w:t>Page 1</w:t>
                      </w:r>
                      <w:r>
                        <w:rPr>
                          <w:rFonts w:ascii="MV Boli" w:hAnsi="MV Boli" w:cs="MV Boli"/>
                        </w:rPr>
                        <w:t>0</w:t>
                      </w:r>
                    </w:p>
                  </w:txbxContent>
                </v:textbox>
              </v:shape>
            </w:pict>
          </mc:Fallback>
        </mc:AlternateContent>
      </w:r>
      <w:r w:rsidR="001A1DB4" w:rsidRPr="001A1DB4">
        <w:rPr>
          <w:rFonts w:ascii="Calibri" w:hAnsi="Calibri" w:cs="Calibri"/>
          <w:color w:val="00B050"/>
          <w:sz w:val="24"/>
          <w:szCs w:val="24"/>
        </w:rPr>
        <w:drawing>
          <wp:anchor distT="0" distB="0" distL="114300" distR="114300" simplePos="0" relativeHeight="251658240" behindDoc="0" locked="0" layoutInCell="1" allowOverlap="1" wp14:anchorId="2D8FBB2E" wp14:editId="7E0CB0D8">
            <wp:simplePos x="0" y="0"/>
            <wp:positionH relativeFrom="column">
              <wp:posOffset>2447925</wp:posOffset>
            </wp:positionH>
            <wp:positionV relativeFrom="paragraph">
              <wp:posOffset>-457200</wp:posOffset>
            </wp:positionV>
            <wp:extent cx="2171700" cy="1628775"/>
            <wp:effectExtent l="152400" t="209550" r="152400" b="2190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706580">
                      <a:off x="0" y="0"/>
                      <a:ext cx="2171700" cy="1628775"/>
                    </a:xfrm>
                    <a:prstGeom prst="rect">
                      <a:avLst/>
                    </a:prstGeom>
                  </pic:spPr>
                </pic:pic>
              </a:graphicData>
            </a:graphic>
            <wp14:sizeRelH relativeFrom="page">
              <wp14:pctWidth>0</wp14:pctWidth>
            </wp14:sizeRelH>
            <wp14:sizeRelV relativeFrom="page">
              <wp14:pctHeight>0</wp14:pctHeight>
            </wp14:sizeRelV>
          </wp:anchor>
        </w:drawing>
      </w:r>
      <w:r w:rsidR="00264A51" w:rsidRPr="001A1DB4">
        <w:rPr>
          <w:rFonts w:ascii="Calibri" w:hAnsi="Calibri" w:cs="Calibri"/>
          <w:b/>
          <w:bCs/>
          <w:color w:val="00B050"/>
          <w:sz w:val="24"/>
          <w:szCs w:val="24"/>
        </w:rPr>
        <w:t>A Poison Tree</w:t>
      </w:r>
      <w:r w:rsidR="00264A51" w:rsidRPr="001A1DB4">
        <w:rPr>
          <w:rFonts w:ascii="Calibri" w:hAnsi="Calibri" w:cs="Calibri"/>
          <w:b/>
          <w:bCs/>
          <w:color w:val="00B050"/>
          <w:sz w:val="24"/>
          <w:szCs w:val="24"/>
        </w:rPr>
        <w:tab/>
        <w:t xml:space="preserve">  </w:t>
      </w:r>
    </w:p>
    <w:p w:rsidR="00264A51" w:rsidRPr="001A1DB4" w:rsidRDefault="00264A51" w:rsidP="00264A51">
      <w:pPr>
        <w:rPr>
          <w:rFonts w:ascii="Calibri" w:hAnsi="Calibri" w:cs="Calibri"/>
          <w:b/>
          <w:bCs/>
          <w:color w:val="00B050"/>
          <w:sz w:val="24"/>
          <w:szCs w:val="24"/>
        </w:rPr>
      </w:pPr>
      <w:r w:rsidRPr="001A1DB4">
        <w:rPr>
          <w:rFonts w:ascii="Calibri" w:hAnsi="Calibri" w:cs="Calibri"/>
          <w:b/>
          <w:bCs/>
          <w:color w:val="00B050"/>
          <w:sz w:val="24"/>
          <w:szCs w:val="24"/>
        </w:rPr>
        <w:t>by William Blake</w:t>
      </w:r>
    </w:p>
    <w:p w:rsidR="00264A51" w:rsidRPr="000C351C" w:rsidRDefault="00264A51" w:rsidP="00264A51">
      <w:pPr>
        <w:rPr>
          <w:rFonts w:ascii="Calibri" w:hAnsi="Calibri" w:cs="Calibri"/>
          <w:sz w:val="24"/>
          <w:szCs w:val="24"/>
        </w:rPr>
      </w:pPr>
    </w:p>
    <w:p w:rsidR="00264A51" w:rsidRPr="001A1DB4" w:rsidRDefault="00264A51" w:rsidP="00264A51">
      <w:pPr>
        <w:rPr>
          <w:rFonts w:ascii="Calibri" w:hAnsi="Calibri" w:cs="Calibri"/>
          <w:color w:val="FF0000"/>
          <w:sz w:val="24"/>
          <w:szCs w:val="24"/>
        </w:rPr>
      </w:pPr>
      <w:r w:rsidRPr="001A1DB4">
        <w:rPr>
          <w:rFonts w:ascii="Calibri" w:hAnsi="Calibri" w:cs="Calibri"/>
          <w:color w:val="FF0000"/>
          <w:sz w:val="24"/>
          <w:szCs w:val="24"/>
        </w:rPr>
        <w:t>I was angry with my friend:</w:t>
      </w:r>
    </w:p>
    <w:p w:rsidR="00264A51" w:rsidRPr="001A1DB4" w:rsidRDefault="00264A51" w:rsidP="00264A51">
      <w:pPr>
        <w:rPr>
          <w:rFonts w:ascii="Calibri" w:hAnsi="Calibri" w:cs="Calibri"/>
          <w:color w:val="FF0000"/>
          <w:sz w:val="24"/>
          <w:szCs w:val="24"/>
        </w:rPr>
      </w:pPr>
      <w:r w:rsidRPr="001A1DB4">
        <w:rPr>
          <w:rFonts w:ascii="Calibri" w:hAnsi="Calibri" w:cs="Calibri"/>
          <w:color w:val="FF0000"/>
          <w:sz w:val="24"/>
          <w:szCs w:val="24"/>
        </w:rPr>
        <w:t>I told my wrath, my wrath did end.</w:t>
      </w:r>
    </w:p>
    <w:p w:rsidR="00264A51" w:rsidRPr="001A1DB4" w:rsidRDefault="00264A51" w:rsidP="00264A51">
      <w:pPr>
        <w:rPr>
          <w:rFonts w:ascii="Calibri" w:hAnsi="Calibri" w:cs="Calibri"/>
          <w:color w:val="FF0000"/>
          <w:sz w:val="24"/>
          <w:szCs w:val="24"/>
        </w:rPr>
      </w:pPr>
      <w:r w:rsidRPr="001A1DB4">
        <w:rPr>
          <w:rFonts w:ascii="Calibri" w:hAnsi="Calibri" w:cs="Calibri"/>
          <w:color w:val="FF0000"/>
          <w:sz w:val="24"/>
          <w:szCs w:val="24"/>
        </w:rPr>
        <w:t>I was angry with my foe:</w:t>
      </w:r>
    </w:p>
    <w:p w:rsidR="00264A51" w:rsidRPr="001A1DB4" w:rsidRDefault="00264A51" w:rsidP="00264A51">
      <w:pPr>
        <w:rPr>
          <w:rFonts w:ascii="Calibri" w:hAnsi="Calibri" w:cs="Calibri"/>
          <w:color w:val="FF0000"/>
          <w:sz w:val="24"/>
          <w:szCs w:val="24"/>
        </w:rPr>
      </w:pPr>
      <w:r w:rsidRPr="001A1DB4">
        <w:rPr>
          <w:rFonts w:ascii="Calibri" w:hAnsi="Calibri" w:cs="Calibri"/>
          <w:color w:val="FF0000"/>
          <w:sz w:val="24"/>
          <w:szCs w:val="24"/>
        </w:rPr>
        <w:t>I told it not, my wrath did grow.</w:t>
      </w:r>
    </w:p>
    <w:p w:rsidR="00264A51" w:rsidRPr="000C351C" w:rsidRDefault="00264A51" w:rsidP="00264A51">
      <w:pPr>
        <w:rPr>
          <w:rFonts w:ascii="Calibri" w:hAnsi="Calibri" w:cs="Calibri"/>
          <w:sz w:val="24"/>
          <w:szCs w:val="24"/>
        </w:rPr>
      </w:pPr>
    </w:p>
    <w:p w:rsidR="00264A51" w:rsidRPr="001A1DB4" w:rsidRDefault="001A1DB4" w:rsidP="00264A51">
      <w:pPr>
        <w:rPr>
          <w:rFonts w:ascii="Calibri" w:hAnsi="Calibri" w:cs="Calibri"/>
          <w:color w:val="0070C0"/>
          <w:sz w:val="24"/>
          <w:szCs w:val="24"/>
        </w:rPr>
      </w:pPr>
      <w:r w:rsidRPr="001A1DB4">
        <w:rPr>
          <w:rFonts w:ascii="Calibri" w:hAnsi="Calibri" w:cs="Calibri"/>
          <w:color w:val="00B050"/>
          <w:sz w:val="24"/>
          <w:szCs w:val="24"/>
        </w:rPr>
        <w:drawing>
          <wp:anchor distT="0" distB="0" distL="114300" distR="114300" simplePos="0" relativeHeight="251659264" behindDoc="0" locked="0" layoutInCell="1" allowOverlap="1" wp14:anchorId="47E94634" wp14:editId="5B371CC5">
            <wp:simplePos x="0" y="0"/>
            <wp:positionH relativeFrom="column">
              <wp:posOffset>2525530</wp:posOffset>
            </wp:positionH>
            <wp:positionV relativeFrom="paragraph">
              <wp:posOffset>83185</wp:posOffset>
            </wp:positionV>
            <wp:extent cx="1931035" cy="1350645"/>
            <wp:effectExtent l="171450" t="266700" r="164465" b="2686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20562068">
                      <a:off x="0" y="0"/>
                      <a:ext cx="1931035" cy="1350645"/>
                    </a:xfrm>
                    <a:prstGeom prst="rect">
                      <a:avLst/>
                    </a:prstGeom>
                  </pic:spPr>
                </pic:pic>
              </a:graphicData>
            </a:graphic>
            <wp14:sizeRelH relativeFrom="page">
              <wp14:pctWidth>0</wp14:pctWidth>
            </wp14:sizeRelH>
            <wp14:sizeRelV relativeFrom="page">
              <wp14:pctHeight>0</wp14:pctHeight>
            </wp14:sizeRelV>
          </wp:anchor>
        </w:drawing>
      </w:r>
      <w:r w:rsidR="00264A51" w:rsidRPr="001A1DB4">
        <w:rPr>
          <w:rFonts w:ascii="Calibri" w:hAnsi="Calibri" w:cs="Calibri"/>
          <w:color w:val="0070C0"/>
          <w:sz w:val="24"/>
          <w:szCs w:val="24"/>
        </w:rPr>
        <w:t>And I watered it in fears</w:t>
      </w:r>
    </w:p>
    <w:p w:rsidR="00264A51" w:rsidRPr="001A1DB4" w:rsidRDefault="00264A51" w:rsidP="00264A51">
      <w:pPr>
        <w:rPr>
          <w:rFonts w:ascii="Calibri" w:hAnsi="Calibri" w:cs="Calibri"/>
          <w:color w:val="0070C0"/>
          <w:sz w:val="24"/>
          <w:szCs w:val="24"/>
        </w:rPr>
      </w:pPr>
      <w:r w:rsidRPr="001A1DB4">
        <w:rPr>
          <w:rFonts w:ascii="Calibri" w:hAnsi="Calibri" w:cs="Calibri"/>
          <w:color w:val="0070C0"/>
          <w:sz w:val="24"/>
          <w:szCs w:val="24"/>
        </w:rPr>
        <w:t>Night and morning with my tears,</w:t>
      </w:r>
    </w:p>
    <w:p w:rsidR="00264A51" w:rsidRPr="001A1DB4" w:rsidRDefault="00264A51" w:rsidP="00264A51">
      <w:pPr>
        <w:rPr>
          <w:rFonts w:ascii="Calibri" w:hAnsi="Calibri" w:cs="Calibri"/>
          <w:color w:val="0070C0"/>
          <w:sz w:val="24"/>
          <w:szCs w:val="24"/>
        </w:rPr>
      </w:pPr>
      <w:r w:rsidRPr="001A1DB4">
        <w:rPr>
          <w:rFonts w:ascii="Calibri" w:hAnsi="Calibri" w:cs="Calibri"/>
          <w:color w:val="0070C0"/>
          <w:sz w:val="24"/>
          <w:szCs w:val="24"/>
        </w:rPr>
        <w:t>And I sunned it with smiles</w:t>
      </w:r>
    </w:p>
    <w:p w:rsidR="00264A51" w:rsidRPr="001A1DB4" w:rsidRDefault="00264A51" w:rsidP="00264A51">
      <w:pPr>
        <w:rPr>
          <w:rFonts w:ascii="Calibri" w:hAnsi="Calibri" w:cs="Calibri"/>
          <w:color w:val="0070C0"/>
          <w:sz w:val="24"/>
          <w:szCs w:val="24"/>
        </w:rPr>
      </w:pPr>
      <w:r w:rsidRPr="001A1DB4">
        <w:rPr>
          <w:rFonts w:ascii="Calibri" w:hAnsi="Calibri" w:cs="Calibri"/>
          <w:color w:val="0070C0"/>
          <w:sz w:val="24"/>
          <w:szCs w:val="24"/>
        </w:rPr>
        <w:t>And with soft deceitful wiles.</w:t>
      </w:r>
    </w:p>
    <w:p w:rsidR="00264A51" w:rsidRPr="000C351C" w:rsidRDefault="00264A51" w:rsidP="001A1DB4">
      <w:pPr>
        <w:rPr>
          <w:rFonts w:ascii="Calibri" w:hAnsi="Calibri" w:cs="Calibri"/>
          <w:sz w:val="24"/>
          <w:szCs w:val="24"/>
        </w:rPr>
      </w:pPr>
    </w:p>
    <w:p w:rsidR="00264A51" w:rsidRPr="001A1DB4" w:rsidRDefault="00264A51" w:rsidP="001A1DB4">
      <w:pPr>
        <w:rPr>
          <w:rFonts w:ascii="Calibri" w:hAnsi="Calibri" w:cs="Calibri"/>
          <w:color w:val="00B050"/>
          <w:sz w:val="24"/>
          <w:szCs w:val="24"/>
        </w:rPr>
      </w:pPr>
      <w:r w:rsidRPr="001A1DB4">
        <w:rPr>
          <w:rFonts w:ascii="Calibri" w:hAnsi="Calibri" w:cs="Calibri"/>
          <w:color w:val="00B050"/>
          <w:sz w:val="24"/>
          <w:szCs w:val="24"/>
        </w:rPr>
        <w:t>And it grew both day and night,</w:t>
      </w:r>
      <w:r w:rsidR="001A1DB4" w:rsidRPr="001A1DB4">
        <w:rPr>
          <w:noProof/>
        </w:rPr>
        <w:t xml:space="preserve"> </w:t>
      </w:r>
    </w:p>
    <w:p w:rsidR="00264A51" w:rsidRPr="001A1DB4" w:rsidRDefault="00264A51" w:rsidP="001A1DB4">
      <w:pPr>
        <w:rPr>
          <w:rFonts w:ascii="Calibri" w:hAnsi="Calibri" w:cs="Calibri"/>
          <w:color w:val="00B050"/>
          <w:sz w:val="24"/>
          <w:szCs w:val="24"/>
        </w:rPr>
      </w:pPr>
      <w:r w:rsidRPr="001A1DB4">
        <w:rPr>
          <w:rFonts w:ascii="Calibri" w:hAnsi="Calibri" w:cs="Calibri"/>
          <w:color w:val="00B050"/>
          <w:sz w:val="24"/>
          <w:szCs w:val="24"/>
        </w:rPr>
        <w:t>Till it bore an apple bright,</w:t>
      </w:r>
      <w:r w:rsidR="001A1DB4" w:rsidRPr="001A1DB4">
        <w:rPr>
          <w:noProof/>
        </w:rPr>
        <w:t xml:space="preserve"> </w:t>
      </w:r>
    </w:p>
    <w:p w:rsidR="00264A51" w:rsidRPr="001A1DB4" w:rsidRDefault="00264A51" w:rsidP="00264A51">
      <w:pPr>
        <w:rPr>
          <w:rFonts w:ascii="Calibri" w:hAnsi="Calibri" w:cs="Calibri"/>
          <w:color w:val="00B050"/>
          <w:sz w:val="24"/>
          <w:szCs w:val="24"/>
        </w:rPr>
      </w:pPr>
      <w:r w:rsidRPr="001A1DB4">
        <w:rPr>
          <w:rFonts w:ascii="Calibri" w:hAnsi="Calibri" w:cs="Calibri"/>
          <w:color w:val="00B050"/>
          <w:sz w:val="24"/>
          <w:szCs w:val="24"/>
        </w:rPr>
        <w:t>And my foe beheld it shine,</w:t>
      </w:r>
    </w:p>
    <w:p w:rsidR="00264A51" w:rsidRPr="001A1DB4" w:rsidRDefault="00264A51" w:rsidP="00264A51">
      <w:pPr>
        <w:rPr>
          <w:rFonts w:ascii="Calibri" w:hAnsi="Calibri" w:cs="Calibri"/>
          <w:color w:val="00B050"/>
          <w:sz w:val="24"/>
          <w:szCs w:val="24"/>
        </w:rPr>
      </w:pPr>
      <w:r w:rsidRPr="001A1DB4">
        <w:rPr>
          <w:rFonts w:ascii="Calibri" w:hAnsi="Calibri" w:cs="Calibri"/>
          <w:color w:val="00B050"/>
          <w:sz w:val="24"/>
          <w:szCs w:val="24"/>
        </w:rPr>
        <w:t>And he knew that it was mine,--</w:t>
      </w:r>
    </w:p>
    <w:p w:rsidR="00264A51" w:rsidRPr="000C351C" w:rsidRDefault="001A1DB4" w:rsidP="00264A51">
      <w:pPr>
        <w:rPr>
          <w:rFonts w:ascii="Calibri" w:hAnsi="Calibri" w:cs="Calibri"/>
          <w:sz w:val="24"/>
          <w:szCs w:val="24"/>
        </w:rPr>
      </w:pPr>
      <w:r w:rsidRPr="001A1DB4">
        <w:rPr>
          <w:rFonts w:ascii="Calibri" w:hAnsi="Calibri" w:cs="Calibri"/>
          <w:sz w:val="24"/>
          <w:szCs w:val="24"/>
        </w:rPr>
        <w:drawing>
          <wp:anchor distT="0" distB="0" distL="114300" distR="114300" simplePos="0" relativeHeight="251660288" behindDoc="0" locked="0" layoutInCell="1" allowOverlap="1" wp14:anchorId="6C579046" wp14:editId="7646BE0B">
            <wp:simplePos x="0" y="0"/>
            <wp:positionH relativeFrom="column">
              <wp:posOffset>3250565</wp:posOffset>
            </wp:positionH>
            <wp:positionV relativeFrom="paragraph">
              <wp:posOffset>67945</wp:posOffset>
            </wp:positionV>
            <wp:extent cx="1621790" cy="1216660"/>
            <wp:effectExtent l="133350" t="190500" r="130810" b="19304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871202">
                      <a:off x="0" y="0"/>
                      <a:ext cx="1621790" cy="1216660"/>
                    </a:xfrm>
                    <a:prstGeom prst="rect">
                      <a:avLst/>
                    </a:prstGeom>
                  </pic:spPr>
                </pic:pic>
              </a:graphicData>
            </a:graphic>
            <wp14:sizeRelH relativeFrom="page">
              <wp14:pctWidth>0</wp14:pctWidth>
            </wp14:sizeRelH>
            <wp14:sizeRelV relativeFrom="page">
              <wp14:pctHeight>0</wp14:pctHeight>
            </wp14:sizeRelV>
          </wp:anchor>
        </w:drawing>
      </w:r>
    </w:p>
    <w:p w:rsidR="00264A51" w:rsidRPr="001A1DB4" w:rsidRDefault="00264A51" w:rsidP="00264A51">
      <w:pPr>
        <w:rPr>
          <w:rFonts w:ascii="Calibri" w:hAnsi="Calibri" w:cs="Calibri"/>
          <w:color w:val="C00000"/>
          <w:sz w:val="24"/>
          <w:szCs w:val="24"/>
        </w:rPr>
      </w:pPr>
      <w:r w:rsidRPr="001A1DB4">
        <w:rPr>
          <w:rFonts w:ascii="Calibri" w:hAnsi="Calibri" w:cs="Calibri"/>
          <w:color w:val="C00000"/>
          <w:sz w:val="24"/>
          <w:szCs w:val="24"/>
        </w:rPr>
        <w:t>And into my garden stole</w:t>
      </w:r>
    </w:p>
    <w:p w:rsidR="00264A51" w:rsidRPr="001A1DB4" w:rsidRDefault="00264A51" w:rsidP="00264A51">
      <w:pPr>
        <w:rPr>
          <w:rFonts w:ascii="Calibri" w:hAnsi="Calibri" w:cs="Calibri"/>
          <w:color w:val="C00000"/>
          <w:sz w:val="24"/>
          <w:szCs w:val="24"/>
        </w:rPr>
      </w:pPr>
      <w:r w:rsidRPr="001A1DB4">
        <w:rPr>
          <w:rFonts w:ascii="Calibri" w:hAnsi="Calibri" w:cs="Calibri"/>
          <w:color w:val="C00000"/>
          <w:sz w:val="24"/>
          <w:szCs w:val="24"/>
        </w:rPr>
        <w:t>When the night had veiled the pole;</w:t>
      </w:r>
    </w:p>
    <w:p w:rsidR="00264A51" w:rsidRPr="001A1DB4" w:rsidRDefault="00264A51" w:rsidP="00264A51">
      <w:pPr>
        <w:rPr>
          <w:rFonts w:ascii="Calibri" w:hAnsi="Calibri" w:cs="Calibri"/>
          <w:color w:val="C00000"/>
          <w:sz w:val="24"/>
          <w:szCs w:val="24"/>
        </w:rPr>
      </w:pPr>
      <w:r w:rsidRPr="001A1DB4">
        <w:rPr>
          <w:rFonts w:ascii="Calibri" w:hAnsi="Calibri" w:cs="Calibri"/>
          <w:color w:val="C00000"/>
          <w:sz w:val="24"/>
          <w:szCs w:val="24"/>
        </w:rPr>
        <w:t>In the morning, glad, I see</w:t>
      </w:r>
    </w:p>
    <w:p w:rsidR="00264A51" w:rsidRPr="001A1DB4" w:rsidRDefault="00264A51" w:rsidP="00264A51">
      <w:pPr>
        <w:rPr>
          <w:rFonts w:ascii="Calibri" w:hAnsi="Calibri" w:cs="Calibri"/>
          <w:color w:val="C00000"/>
          <w:sz w:val="24"/>
          <w:szCs w:val="24"/>
        </w:rPr>
      </w:pPr>
      <w:r w:rsidRPr="001A1DB4">
        <w:rPr>
          <w:rFonts w:ascii="Calibri" w:hAnsi="Calibri" w:cs="Calibri"/>
          <w:color w:val="C00000"/>
          <w:sz w:val="24"/>
          <w:szCs w:val="24"/>
        </w:rPr>
        <w:t>My foe outstretched beneath the tree.</w:t>
      </w:r>
    </w:p>
    <w:p w:rsidR="0042484B" w:rsidRDefault="0042484B"/>
    <w:p w:rsidR="001A1DB4" w:rsidRDefault="001A1DB4"/>
    <w:p w:rsidR="001A1DB4" w:rsidRPr="001A1DB4" w:rsidRDefault="001A1DB4" w:rsidP="001A1DB4">
      <w:pPr>
        <w:pStyle w:val="NoSpacing"/>
        <w:rPr>
          <w:rFonts w:asciiTheme="minorHAnsi" w:hAnsiTheme="minorHAnsi" w:cstheme="minorHAnsi"/>
          <w:b/>
          <w:bCs/>
          <w:sz w:val="22"/>
          <w:szCs w:val="22"/>
          <w:u w:val="single"/>
        </w:rPr>
      </w:pPr>
      <w:r w:rsidRPr="001A1DB4">
        <w:rPr>
          <w:rFonts w:asciiTheme="minorHAnsi" w:hAnsiTheme="minorHAnsi" w:cstheme="minorHAnsi"/>
          <w:b/>
          <w:bCs/>
          <w:sz w:val="22"/>
          <w:szCs w:val="22"/>
          <w:u w:val="single"/>
        </w:rPr>
        <w:t>Analysis</w:t>
      </w:r>
    </w:p>
    <w:p w:rsidR="001A1DB4" w:rsidRPr="001A1DB4" w:rsidRDefault="001A1DB4" w:rsidP="001A1DB4">
      <w:pPr>
        <w:pStyle w:val="NoSpacing"/>
        <w:rPr>
          <w:rFonts w:asciiTheme="minorHAnsi" w:hAnsiTheme="minorHAnsi" w:cstheme="minorHAnsi"/>
          <w:sz w:val="22"/>
          <w:szCs w:val="22"/>
        </w:rPr>
      </w:pPr>
    </w:p>
    <w:p w:rsidR="001A1DB4" w:rsidRPr="001A1DB4" w:rsidRDefault="001A1DB4" w:rsidP="001A1DB4">
      <w:pPr>
        <w:pStyle w:val="NoSpacing"/>
        <w:rPr>
          <w:rFonts w:asciiTheme="minorHAnsi" w:hAnsiTheme="minorHAnsi" w:cstheme="minorHAnsi"/>
          <w:color w:val="C00000"/>
          <w:sz w:val="22"/>
          <w:szCs w:val="22"/>
        </w:rPr>
      </w:pPr>
      <w:r w:rsidRPr="001A1DB4">
        <w:rPr>
          <w:rFonts w:asciiTheme="minorHAnsi" w:hAnsiTheme="minorHAnsi" w:cstheme="minorHAnsi"/>
          <w:color w:val="C00000"/>
          <w:sz w:val="22"/>
          <w:szCs w:val="22"/>
        </w:rPr>
        <w:t>The main theme in this poem is anger leads to self destruction. It is how an anger can actually grow more than it to a poison tree. William Blake giving the main theme about anger from “I was angry with my friend:I told my wrath, my wrath did end. I was angry with my foe:I told it not, my wrath did grow.” This shows that he can overcome his anger with his friend. But his anger starting to grow since his angry with his foe and he can’t overcome his wrath and it grow with hatred to a deadly poison tree. It also shows that the author’s angers is hidden in his mind that grow to a poison tree. But it leads to destruction; “In the morning, glad, I see My foe outstretched beneath the tree.” William Blake’s anger grows to a very powerful hatred and it desire to see his foe dead. The destruction which results from anger is spiritual. William Blake is happy to see his foe dead, and that causes the author to be spiritually affected as sinner.</w:t>
      </w:r>
    </w:p>
    <w:p w:rsidR="001A1DB4" w:rsidRPr="001A1DB4" w:rsidRDefault="001A1DB4" w:rsidP="001A1DB4">
      <w:pPr>
        <w:pStyle w:val="NoSpacing"/>
        <w:rPr>
          <w:rFonts w:asciiTheme="minorHAnsi" w:hAnsiTheme="minorHAnsi" w:cstheme="minorHAnsi"/>
          <w:color w:val="C00000"/>
          <w:sz w:val="22"/>
          <w:szCs w:val="22"/>
        </w:rPr>
      </w:pPr>
    </w:p>
    <w:p w:rsidR="001A1DB4" w:rsidRPr="001A1DB4" w:rsidRDefault="001A1DB4" w:rsidP="001A1DB4">
      <w:pPr>
        <w:pStyle w:val="NoSpacing"/>
        <w:rPr>
          <w:rFonts w:asciiTheme="minorHAnsi" w:hAnsiTheme="minorHAnsi" w:cstheme="minorHAnsi"/>
          <w:color w:val="C00000"/>
          <w:sz w:val="22"/>
          <w:szCs w:val="22"/>
        </w:rPr>
      </w:pPr>
      <w:r w:rsidRPr="001A1DB4">
        <w:rPr>
          <w:rFonts w:asciiTheme="minorHAnsi" w:hAnsiTheme="minorHAnsi" w:cstheme="minorHAnsi"/>
          <w:color w:val="C00000"/>
          <w:sz w:val="22"/>
          <w:szCs w:val="22"/>
        </w:rPr>
        <w:t>In this poem William Blake use metaphor comparing anger with a plant. In the first three stanzas Blake tells us how he describe his anger and wrath that is not controlled and could grow into a poison tree that is watered and sunned. One  of the metaphore used is in the second stanzas. “And I watered it in fears” and “And I sunned it with smiles.” It means that he watered his anger with fears and sunned it with smiles to grow his wrath, like we watered a plant to grow and how plant grow by being sunned. This helps me to understand the process of growing his anger like a plant with hatred inside him to a poison tree. Another example would be “And it grew both day and night, Till it bore an apple bright.” It tells me the description of hate that keep on growing when hatred is inside him. When not controlled it transform into deadly as a poison tree with a poisoned apple. It metaphorically shows growing his anger into a poison tree. So basically the author’s wrath is the poison tree.</w:t>
      </w:r>
    </w:p>
    <w:p w:rsidR="001A1DB4" w:rsidRPr="001A1DB4" w:rsidRDefault="001A1DB4">
      <w:pPr>
        <w:rPr>
          <w:rFonts w:asciiTheme="minorHAnsi" w:hAnsiTheme="minorHAnsi" w:cstheme="minorHAnsi"/>
          <w:b/>
          <w:bCs/>
          <w:sz w:val="22"/>
          <w:szCs w:val="22"/>
        </w:rPr>
      </w:pPr>
      <w:bookmarkStart w:id="0" w:name="_GoBack"/>
      <w:bookmarkEnd w:id="0"/>
    </w:p>
    <w:sectPr w:rsidR="001A1DB4" w:rsidRPr="001A1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51"/>
    <w:rsid w:val="00013DCE"/>
    <w:rsid w:val="00022FE7"/>
    <w:rsid w:val="00030C8E"/>
    <w:rsid w:val="00033A64"/>
    <w:rsid w:val="0003555D"/>
    <w:rsid w:val="00072C5C"/>
    <w:rsid w:val="0009684F"/>
    <w:rsid w:val="000A19C7"/>
    <w:rsid w:val="000A7CDB"/>
    <w:rsid w:val="000D09D6"/>
    <w:rsid w:val="0014081D"/>
    <w:rsid w:val="00142ABE"/>
    <w:rsid w:val="00143E3C"/>
    <w:rsid w:val="001A1DB4"/>
    <w:rsid w:val="001A6A77"/>
    <w:rsid w:val="001E5B1A"/>
    <w:rsid w:val="00237838"/>
    <w:rsid w:val="00260CCC"/>
    <w:rsid w:val="00264A51"/>
    <w:rsid w:val="00390E9B"/>
    <w:rsid w:val="003942BA"/>
    <w:rsid w:val="0042484B"/>
    <w:rsid w:val="00441939"/>
    <w:rsid w:val="00457A2E"/>
    <w:rsid w:val="004A1384"/>
    <w:rsid w:val="004C5652"/>
    <w:rsid w:val="004D2DA7"/>
    <w:rsid w:val="004E2A85"/>
    <w:rsid w:val="00504993"/>
    <w:rsid w:val="00505B82"/>
    <w:rsid w:val="00560BA3"/>
    <w:rsid w:val="00597BD8"/>
    <w:rsid w:val="005E7670"/>
    <w:rsid w:val="00600D65"/>
    <w:rsid w:val="006B690D"/>
    <w:rsid w:val="006F3CCB"/>
    <w:rsid w:val="007057CE"/>
    <w:rsid w:val="0083208B"/>
    <w:rsid w:val="00837DED"/>
    <w:rsid w:val="00841CFF"/>
    <w:rsid w:val="00856CEB"/>
    <w:rsid w:val="00862AB7"/>
    <w:rsid w:val="008A5195"/>
    <w:rsid w:val="008C664D"/>
    <w:rsid w:val="008E49C6"/>
    <w:rsid w:val="00902519"/>
    <w:rsid w:val="0092160D"/>
    <w:rsid w:val="00932ED7"/>
    <w:rsid w:val="0094212E"/>
    <w:rsid w:val="009769D2"/>
    <w:rsid w:val="00997456"/>
    <w:rsid w:val="009D65B3"/>
    <w:rsid w:val="009E79AF"/>
    <w:rsid w:val="009F6730"/>
    <w:rsid w:val="00A0160C"/>
    <w:rsid w:val="00A103DF"/>
    <w:rsid w:val="00A142BC"/>
    <w:rsid w:val="00A2127F"/>
    <w:rsid w:val="00A4270B"/>
    <w:rsid w:val="00A86772"/>
    <w:rsid w:val="00AA179A"/>
    <w:rsid w:val="00AB065C"/>
    <w:rsid w:val="00B010DC"/>
    <w:rsid w:val="00B01BA7"/>
    <w:rsid w:val="00B05AA6"/>
    <w:rsid w:val="00B63BE3"/>
    <w:rsid w:val="00B8573A"/>
    <w:rsid w:val="00C02204"/>
    <w:rsid w:val="00C12B6A"/>
    <w:rsid w:val="00C2281D"/>
    <w:rsid w:val="00C4735B"/>
    <w:rsid w:val="00C54A20"/>
    <w:rsid w:val="00C9241F"/>
    <w:rsid w:val="00C94749"/>
    <w:rsid w:val="00CF00C1"/>
    <w:rsid w:val="00D13E92"/>
    <w:rsid w:val="00D71FD9"/>
    <w:rsid w:val="00D72C44"/>
    <w:rsid w:val="00DA5B85"/>
    <w:rsid w:val="00DD4042"/>
    <w:rsid w:val="00DD465C"/>
    <w:rsid w:val="00E07654"/>
    <w:rsid w:val="00E4088A"/>
    <w:rsid w:val="00E5527A"/>
    <w:rsid w:val="00E8003A"/>
    <w:rsid w:val="00EA7E6C"/>
    <w:rsid w:val="00F22C96"/>
    <w:rsid w:val="00F300D9"/>
    <w:rsid w:val="00F562C5"/>
    <w:rsid w:val="00F67194"/>
    <w:rsid w:val="00F70699"/>
    <w:rsid w:val="00F9435F"/>
    <w:rsid w:val="00FA7525"/>
    <w:rsid w:val="00FD3EFF"/>
    <w:rsid w:val="00FF455F"/>
    <w:rsid w:val="00FF681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51"/>
    <w:pPr>
      <w:spacing w:after="0" w:line="240" w:lineRule="auto"/>
    </w:pPr>
    <w:rPr>
      <w:rFonts w:ascii="Times New Roman" w:eastAsia="MS Mincho" w:hAnsi="Times New Roman" w:cs="Times New Roman"/>
      <w:sz w:val="20"/>
      <w:szCs w:val="20"/>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DB4"/>
    <w:pPr>
      <w:spacing w:after="0" w:line="240" w:lineRule="auto"/>
    </w:pPr>
    <w:rPr>
      <w:rFonts w:ascii="Times New Roman" w:eastAsia="MS Mincho" w:hAnsi="Times New Roman" w:cs="Times New Roman"/>
      <w:sz w:val="20"/>
      <w:szCs w:val="20"/>
      <w:lang w:eastAsia="id-ID"/>
    </w:rPr>
  </w:style>
  <w:style w:type="paragraph" w:styleId="BalloonText">
    <w:name w:val="Balloon Text"/>
    <w:basedOn w:val="Normal"/>
    <w:link w:val="BalloonTextChar"/>
    <w:uiPriority w:val="99"/>
    <w:semiHidden/>
    <w:unhideWhenUsed/>
    <w:rsid w:val="001A1DB4"/>
    <w:rPr>
      <w:rFonts w:ascii="Tahoma" w:hAnsi="Tahoma" w:cs="Tahoma"/>
      <w:sz w:val="16"/>
      <w:szCs w:val="16"/>
    </w:rPr>
  </w:style>
  <w:style w:type="character" w:customStyle="1" w:styleId="BalloonTextChar">
    <w:name w:val="Balloon Text Char"/>
    <w:basedOn w:val="DefaultParagraphFont"/>
    <w:link w:val="BalloonText"/>
    <w:uiPriority w:val="99"/>
    <w:semiHidden/>
    <w:rsid w:val="001A1DB4"/>
    <w:rPr>
      <w:rFonts w:ascii="Tahoma" w:eastAsia="MS Mincho"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51"/>
    <w:pPr>
      <w:spacing w:after="0" w:line="240" w:lineRule="auto"/>
    </w:pPr>
    <w:rPr>
      <w:rFonts w:ascii="Times New Roman" w:eastAsia="MS Mincho" w:hAnsi="Times New Roman" w:cs="Times New Roman"/>
      <w:sz w:val="20"/>
      <w:szCs w:val="20"/>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DB4"/>
    <w:pPr>
      <w:spacing w:after="0" w:line="240" w:lineRule="auto"/>
    </w:pPr>
    <w:rPr>
      <w:rFonts w:ascii="Times New Roman" w:eastAsia="MS Mincho" w:hAnsi="Times New Roman" w:cs="Times New Roman"/>
      <w:sz w:val="20"/>
      <w:szCs w:val="20"/>
      <w:lang w:eastAsia="id-ID"/>
    </w:rPr>
  </w:style>
  <w:style w:type="paragraph" w:styleId="BalloonText">
    <w:name w:val="Balloon Text"/>
    <w:basedOn w:val="Normal"/>
    <w:link w:val="BalloonTextChar"/>
    <w:uiPriority w:val="99"/>
    <w:semiHidden/>
    <w:unhideWhenUsed/>
    <w:rsid w:val="001A1DB4"/>
    <w:rPr>
      <w:rFonts w:ascii="Tahoma" w:hAnsi="Tahoma" w:cs="Tahoma"/>
      <w:sz w:val="16"/>
      <w:szCs w:val="16"/>
    </w:rPr>
  </w:style>
  <w:style w:type="character" w:customStyle="1" w:styleId="BalloonTextChar">
    <w:name w:val="Balloon Text Char"/>
    <w:basedOn w:val="DefaultParagraphFont"/>
    <w:link w:val="BalloonText"/>
    <w:uiPriority w:val="99"/>
    <w:semiHidden/>
    <w:rsid w:val="001A1DB4"/>
    <w:rPr>
      <w:rFonts w:ascii="Tahoma" w:eastAsia="MS Mincho"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Jakobus</dc:creator>
  <cp:lastModifiedBy>Jakobus</cp:lastModifiedBy>
  <cp:revision>2</cp:revision>
  <cp:lastPrinted>2012-05-23T23:39:00Z</cp:lastPrinted>
  <dcterms:created xsi:type="dcterms:W3CDTF">2012-04-29T05:22:00Z</dcterms:created>
  <dcterms:modified xsi:type="dcterms:W3CDTF">2012-05-24T04:19:00Z</dcterms:modified>
</cp:coreProperties>
</file>